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B9C" w:rsidRPr="00274CD6" w:rsidRDefault="00F36B9C" w:rsidP="00F36B9C">
      <w:pPr>
        <w:widowControl/>
        <w:autoSpaceDE/>
        <w:autoSpaceDN/>
        <w:adjustRightInd/>
        <w:spacing w:after="200" w:line="276" w:lineRule="auto"/>
        <w:jc w:val="center"/>
        <w:rPr>
          <w:sz w:val="26"/>
          <w:szCs w:val="26"/>
        </w:rPr>
      </w:pPr>
      <w:r w:rsidRPr="00073103">
        <w:rPr>
          <w:b/>
          <w:noProof/>
          <w:szCs w:val="28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1098"/>
        <w:gridCol w:w="3150"/>
      </w:tblGrid>
      <w:tr w:rsidR="00F36B9C" w:rsidRPr="00876377" w:rsidTr="000C059A">
        <w:trPr>
          <w:trHeight w:hRule="exact" w:val="2025"/>
        </w:trPr>
        <w:tc>
          <w:tcPr>
            <w:tcW w:w="9529" w:type="dxa"/>
            <w:gridSpan w:val="6"/>
          </w:tcPr>
          <w:p w:rsidR="00F36B9C" w:rsidRPr="00876377" w:rsidRDefault="00F36B9C" w:rsidP="000C059A">
            <w:pPr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ДУМА НЕМСКОГО МУНИЦИПАЛЬНОГО ОКРУГА</w:t>
            </w:r>
          </w:p>
          <w:p w:rsidR="00F36B9C" w:rsidRPr="00876377" w:rsidRDefault="00F36B9C" w:rsidP="000C059A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КИРОВСКОЙ ОБЛАСТИ</w:t>
            </w:r>
          </w:p>
          <w:p w:rsidR="00F36B9C" w:rsidRPr="00876377" w:rsidRDefault="00F36B9C" w:rsidP="000C059A">
            <w:pPr>
              <w:spacing w:after="360"/>
              <w:jc w:val="center"/>
              <w:rPr>
                <w:sz w:val="28"/>
                <w:szCs w:val="28"/>
              </w:rPr>
            </w:pPr>
            <w:r w:rsidRPr="00876377">
              <w:rPr>
                <w:sz w:val="28"/>
                <w:szCs w:val="28"/>
              </w:rPr>
              <w:t xml:space="preserve">ПЕРВОГО СОЗЫВА </w:t>
            </w:r>
          </w:p>
          <w:p w:rsidR="00F36B9C" w:rsidRPr="00876377" w:rsidRDefault="00F36B9C" w:rsidP="000C059A">
            <w:pPr>
              <w:keepNext/>
              <w:widowControl/>
              <w:autoSpaceDE/>
              <w:autoSpaceDN/>
              <w:adjustRightInd/>
              <w:spacing w:after="360"/>
              <w:jc w:val="center"/>
              <w:rPr>
                <w:b/>
                <w:bCs/>
                <w:sz w:val="32"/>
                <w:szCs w:val="32"/>
              </w:rPr>
            </w:pPr>
            <w:r w:rsidRPr="00876377">
              <w:rPr>
                <w:b/>
                <w:bCs/>
                <w:sz w:val="32"/>
                <w:szCs w:val="32"/>
              </w:rPr>
              <w:t>РЕШЕНИЕ</w:t>
            </w:r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567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F36B9C" w:rsidRPr="00876377" w:rsidRDefault="00F36B9C" w:rsidP="00F36B9C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position w:val="-6"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position w:val="-6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36B9C" w:rsidRPr="00876377" w:rsidRDefault="00E17673" w:rsidP="00B40C9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36B9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3569" w:type="dxa"/>
            <w:gridSpan w:val="4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4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</w:t>
            </w:r>
            <w:r w:rsidRPr="00876377">
              <w:rPr>
                <w:rFonts w:eastAsia="Calibri"/>
                <w:sz w:val="22"/>
                <w:szCs w:val="22"/>
                <w:lang w:eastAsia="en-US"/>
              </w:rPr>
              <w:t xml:space="preserve">пгт Нема </w:t>
            </w:r>
          </w:p>
        </w:tc>
      </w:tr>
    </w:tbl>
    <w:p w:rsidR="005A6799" w:rsidRDefault="005A6799" w:rsidP="005A6799">
      <w:pPr>
        <w:jc w:val="center"/>
        <w:rPr>
          <w:b/>
          <w:sz w:val="28"/>
          <w:szCs w:val="28"/>
        </w:rPr>
      </w:pPr>
    </w:p>
    <w:p w:rsidR="00B151EB" w:rsidRDefault="005A6799" w:rsidP="005A6799">
      <w:pPr>
        <w:jc w:val="center"/>
        <w:rPr>
          <w:b/>
          <w:sz w:val="28"/>
          <w:szCs w:val="28"/>
        </w:rPr>
      </w:pPr>
      <w:r w:rsidRPr="005A6799">
        <w:rPr>
          <w:b/>
          <w:sz w:val="28"/>
          <w:szCs w:val="28"/>
        </w:rPr>
        <w:t xml:space="preserve">Об итогах оперативно-служебной деятельности </w:t>
      </w:r>
    </w:p>
    <w:p w:rsidR="00E17673" w:rsidRDefault="000600C3" w:rsidP="005A67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</w:t>
      </w:r>
      <w:r w:rsidR="005A6799" w:rsidRPr="005A6799">
        <w:rPr>
          <w:b/>
          <w:sz w:val="28"/>
          <w:szCs w:val="28"/>
        </w:rPr>
        <w:t xml:space="preserve"> «Немск</w:t>
      </w:r>
      <w:r>
        <w:rPr>
          <w:b/>
          <w:sz w:val="28"/>
          <w:szCs w:val="28"/>
        </w:rPr>
        <w:t>ое</w:t>
      </w:r>
      <w:r w:rsidR="005A6799" w:rsidRPr="005A6799">
        <w:rPr>
          <w:b/>
          <w:sz w:val="28"/>
          <w:szCs w:val="28"/>
        </w:rPr>
        <w:t>» МО МВД России</w:t>
      </w:r>
      <w:r w:rsidR="00900468">
        <w:rPr>
          <w:b/>
          <w:sz w:val="28"/>
          <w:szCs w:val="28"/>
        </w:rPr>
        <w:t xml:space="preserve"> «Кильмезский» за 202</w:t>
      </w:r>
      <w:r>
        <w:rPr>
          <w:b/>
          <w:sz w:val="28"/>
          <w:szCs w:val="28"/>
        </w:rPr>
        <w:t>5</w:t>
      </w:r>
      <w:r w:rsidR="005A6799" w:rsidRPr="005A6799">
        <w:rPr>
          <w:b/>
          <w:sz w:val="28"/>
          <w:szCs w:val="28"/>
        </w:rPr>
        <w:t xml:space="preserve"> год</w:t>
      </w:r>
    </w:p>
    <w:p w:rsidR="005A6799" w:rsidRDefault="005A6799" w:rsidP="005A6799">
      <w:pPr>
        <w:jc w:val="center"/>
        <w:rPr>
          <w:sz w:val="28"/>
          <w:szCs w:val="28"/>
        </w:rPr>
      </w:pPr>
    </w:p>
    <w:p w:rsidR="00E17673" w:rsidRDefault="00E17673" w:rsidP="005A679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Уставом муниципального образования Немский муниципальный округ Кировской области, а также заслушав информацию начальника </w:t>
      </w:r>
      <w:r w:rsidR="005A6799" w:rsidRPr="005A6799">
        <w:rPr>
          <w:sz w:val="28"/>
          <w:szCs w:val="28"/>
        </w:rPr>
        <w:t xml:space="preserve">МО </w:t>
      </w:r>
      <w:r w:rsidR="00900468">
        <w:rPr>
          <w:sz w:val="28"/>
          <w:szCs w:val="28"/>
        </w:rPr>
        <w:t>МВД России «Кильмезский» за 202</w:t>
      </w:r>
      <w:r w:rsidR="000600C3">
        <w:rPr>
          <w:sz w:val="28"/>
          <w:szCs w:val="28"/>
        </w:rPr>
        <w:t>5</w:t>
      </w:r>
      <w:r w:rsidR="005A6799" w:rsidRPr="005A6799">
        <w:rPr>
          <w:sz w:val="28"/>
          <w:szCs w:val="28"/>
        </w:rPr>
        <w:t xml:space="preserve"> год</w:t>
      </w:r>
      <w:r w:rsidR="001A46F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ДУМА НЕМСКОГО МУНИЦИПАЛЬНОГО ОКРУГА РЕШИЛА:</w:t>
      </w:r>
    </w:p>
    <w:p w:rsidR="00E17673" w:rsidRDefault="00E17673" w:rsidP="00E17673">
      <w:pPr>
        <w:ind w:firstLine="708"/>
        <w:jc w:val="both"/>
        <w:rPr>
          <w:sz w:val="28"/>
          <w:szCs w:val="28"/>
        </w:rPr>
      </w:pPr>
    </w:p>
    <w:p w:rsidR="00E17673" w:rsidRDefault="00E17673" w:rsidP="005A67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Информацию (доклад) </w:t>
      </w:r>
      <w:r w:rsidR="005A6799" w:rsidRPr="005A6799">
        <w:rPr>
          <w:sz w:val="28"/>
          <w:szCs w:val="28"/>
        </w:rPr>
        <w:t xml:space="preserve">начальника МО МВД России «Кильмезский» </w:t>
      </w:r>
      <w:r w:rsidR="00FA7D7C">
        <w:rPr>
          <w:sz w:val="28"/>
          <w:szCs w:val="28"/>
        </w:rPr>
        <w:t>А.Ф.</w:t>
      </w:r>
      <w:r w:rsidR="00B151EB">
        <w:rPr>
          <w:sz w:val="28"/>
          <w:szCs w:val="28"/>
        </w:rPr>
        <w:t xml:space="preserve"> </w:t>
      </w:r>
      <w:r w:rsidR="00FA7D7C">
        <w:rPr>
          <w:sz w:val="28"/>
          <w:szCs w:val="28"/>
        </w:rPr>
        <w:t>Макарова</w:t>
      </w:r>
      <w:r>
        <w:rPr>
          <w:sz w:val="28"/>
          <w:szCs w:val="28"/>
        </w:rPr>
        <w:t xml:space="preserve"> </w:t>
      </w:r>
      <w:r w:rsidR="005A6799">
        <w:rPr>
          <w:sz w:val="28"/>
          <w:szCs w:val="28"/>
        </w:rPr>
        <w:t>о</w:t>
      </w:r>
      <w:r w:rsidR="005A6799" w:rsidRPr="005A6799">
        <w:rPr>
          <w:sz w:val="28"/>
          <w:szCs w:val="28"/>
        </w:rPr>
        <w:t xml:space="preserve">б итогах оперативно-служебной деятельности </w:t>
      </w:r>
      <w:r w:rsidR="000600C3">
        <w:rPr>
          <w:sz w:val="28"/>
          <w:szCs w:val="28"/>
        </w:rPr>
        <w:t>ОП</w:t>
      </w:r>
      <w:r w:rsidR="005A6799" w:rsidRPr="005A6799">
        <w:rPr>
          <w:sz w:val="28"/>
          <w:szCs w:val="28"/>
        </w:rPr>
        <w:t xml:space="preserve"> «Немск</w:t>
      </w:r>
      <w:r w:rsidR="000600C3">
        <w:rPr>
          <w:sz w:val="28"/>
          <w:szCs w:val="28"/>
        </w:rPr>
        <w:t>ое</w:t>
      </w:r>
      <w:r w:rsidR="005A6799" w:rsidRPr="005A6799">
        <w:rPr>
          <w:sz w:val="28"/>
          <w:szCs w:val="28"/>
        </w:rPr>
        <w:t xml:space="preserve">» МО </w:t>
      </w:r>
      <w:r w:rsidR="00900468">
        <w:rPr>
          <w:sz w:val="28"/>
          <w:szCs w:val="28"/>
        </w:rPr>
        <w:t>МВД России «Кильмезский» за 202</w:t>
      </w:r>
      <w:r w:rsidR="000600C3">
        <w:rPr>
          <w:sz w:val="28"/>
          <w:szCs w:val="28"/>
        </w:rPr>
        <w:t>5</w:t>
      </w:r>
      <w:bookmarkStart w:id="0" w:name="_GoBack"/>
      <w:bookmarkEnd w:id="0"/>
      <w:r w:rsidR="005A6799" w:rsidRPr="005A679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принять к сведению (прилагается).</w:t>
      </w:r>
    </w:p>
    <w:p w:rsidR="00E17673" w:rsidRDefault="00E17673" w:rsidP="00E176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Информационном бюллетене органов местного самоуправления Немского муниципального округа Кировской области и </w:t>
      </w:r>
      <w:r w:rsidR="001A46F1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>на сайте муниципального образования Немский муниципальный округ Кировской области в сети Интернет.</w:t>
      </w:r>
    </w:p>
    <w:p w:rsidR="00F36B9C" w:rsidRDefault="00F36B9C" w:rsidP="00F36B9C">
      <w:pPr>
        <w:jc w:val="both"/>
        <w:rPr>
          <w:sz w:val="28"/>
          <w:szCs w:val="28"/>
        </w:rPr>
      </w:pPr>
    </w:p>
    <w:p w:rsidR="0061797D" w:rsidRPr="00713875" w:rsidRDefault="0061797D" w:rsidP="00F36B9C">
      <w:pPr>
        <w:jc w:val="both"/>
        <w:rPr>
          <w:sz w:val="28"/>
          <w:szCs w:val="28"/>
        </w:rPr>
      </w:pPr>
    </w:p>
    <w:p w:rsidR="00F36B9C" w:rsidRPr="00713875" w:rsidRDefault="00F36B9C" w:rsidP="00F36B9C">
      <w:pPr>
        <w:contextualSpacing/>
        <w:jc w:val="both"/>
        <w:rPr>
          <w:sz w:val="28"/>
          <w:szCs w:val="28"/>
        </w:rPr>
      </w:pPr>
      <w:r w:rsidRPr="00713875">
        <w:rPr>
          <w:sz w:val="28"/>
          <w:szCs w:val="28"/>
        </w:rPr>
        <w:t>Председатель Думы</w:t>
      </w:r>
    </w:p>
    <w:p w:rsidR="00F36B9C" w:rsidRPr="00713875" w:rsidRDefault="00F36B9C" w:rsidP="00F36B9C">
      <w:pPr>
        <w:contextualSpacing/>
        <w:jc w:val="both"/>
        <w:rPr>
          <w:sz w:val="28"/>
          <w:szCs w:val="28"/>
        </w:rPr>
      </w:pPr>
      <w:r w:rsidRPr="00713875">
        <w:rPr>
          <w:sz w:val="28"/>
          <w:szCs w:val="28"/>
        </w:rPr>
        <w:t xml:space="preserve">Немского муниципального округа                                          </w:t>
      </w:r>
      <w:r>
        <w:rPr>
          <w:sz w:val="28"/>
          <w:szCs w:val="28"/>
        </w:rPr>
        <w:t xml:space="preserve">      </w:t>
      </w:r>
      <w:r w:rsidRPr="00713875">
        <w:rPr>
          <w:sz w:val="28"/>
          <w:szCs w:val="28"/>
        </w:rPr>
        <w:t xml:space="preserve">  Н.В. Кощеев</w:t>
      </w: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D32C10" w:rsidRDefault="00D32C10" w:rsidP="00F36B9C">
      <w:pPr>
        <w:contextualSpacing/>
        <w:jc w:val="both"/>
        <w:rPr>
          <w:sz w:val="28"/>
          <w:szCs w:val="28"/>
        </w:rPr>
      </w:pPr>
    </w:p>
    <w:p w:rsidR="00802993" w:rsidRDefault="00802993" w:rsidP="00F36B9C">
      <w:pPr>
        <w:contextualSpacing/>
        <w:jc w:val="both"/>
        <w:rPr>
          <w:sz w:val="28"/>
          <w:szCs w:val="28"/>
        </w:rPr>
      </w:pPr>
    </w:p>
    <w:p w:rsidR="00802993" w:rsidRDefault="00802993" w:rsidP="00F36B9C">
      <w:pPr>
        <w:contextualSpacing/>
        <w:jc w:val="both"/>
        <w:rPr>
          <w:sz w:val="28"/>
          <w:szCs w:val="28"/>
        </w:rPr>
      </w:pPr>
    </w:p>
    <w:sectPr w:rsidR="00802993" w:rsidSect="00E25885">
      <w:foot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22F" w:rsidRDefault="008A522F" w:rsidP="00187918">
      <w:r>
        <w:separator/>
      </w:r>
    </w:p>
  </w:endnote>
  <w:endnote w:type="continuationSeparator" w:id="0">
    <w:p w:rsidR="008A522F" w:rsidRDefault="008A522F" w:rsidP="0018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4475472"/>
      <w:docPartObj>
        <w:docPartGallery w:val="Page Numbers (Bottom of Page)"/>
        <w:docPartUnique/>
      </w:docPartObj>
    </w:sdtPr>
    <w:sdtEndPr/>
    <w:sdtContent>
      <w:p w:rsidR="00187918" w:rsidRDefault="001879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673">
          <w:rPr>
            <w:noProof/>
          </w:rPr>
          <w:t>4</w:t>
        </w:r>
        <w:r>
          <w:fldChar w:fldCharType="end"/>
        </w:r>
      </w:p>
    </w:sdtContent>
  </w:sdt>
  <w:p w:rsidR="00187918" w:rsidRDefault="0018791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22F" w:rsidRDefault="008A522F" w:rsidP="00187918">
      <w:r>
        <w:separator/>
      </w:r>
    </w:p>
  </w:footnote>
  <w:footnote w:type="continuationSeparator" w:id="0">
    <w:p w:rsidR="008A522F" w:rsidRDefault="008A522F" w:rsidP="00187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85" w:rsidRPr="00E25885" w:rsidRDefault="00E25885" w:rsidP="00E25885">
    <w:pPr>
      <w:pStyle w:val="a6"/>
      <w:jc w:val="right"/>
      <w:rPr>
        <w:sz w:val="28"/>
      </w:rPr>
    </w:pPr>
    <w:r w:rsidRPr="00E25885">
      <w:rPr>
        <w:sz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9C"/>
    <w:rsid w:val="00021868"/>
    <w:rsid w:val="000600C3"/>
    <w:rsid w:val="000A7757"/>
    <w:rsid w:val="00187918"/>
    <w:rsid w:val="001A46F1"/>
    <w:rsid w:val="00371E9C"/>
    <w:rsid w:val="00405520"/>
    <w:rsid w:val="0041197F"/>
    <w:rsid w:val="00431A5D"/>
    <w:rsid w:val="004B4DBD"/>
    <w:rsid w:val="00524F5B"/>
    <w:rsid w:val="005A6799"/>
    <w:rsid w:val="005F6ACD"/>
    <w:rsid w:val="0061797D"/>
    <w:rsid w:val="00685A6A"/>
    <w:rsid w:val="007037CF"/>
    <w:rsid w:val="007F78D2"/>
    <w:rsid w:val="00802993"/>
    <w:rsid w:val="008A522F"/>
    <w:rsid w:val="008F3619"/>
    <w:rsid w:val="00900468"/>
    <w:rsid w:val="00904E6C"/>
    <w:rsid w:val="00B151EB"/>
    <w:rsid w:val="00B40C92"/>
    <w:rsid w:val="00C13C6F"/>
    <w:rsid w:val="00CC4B60"/>
    <w:rsid w:val="00CD0BC8"/>
    <w:rsid w:val="00D32C10"/>
    <w:rsid w:val="00DB5A5B"/>
    <w:rsid w:val="00E17673"/>
    <w:rsid w:val="00E25885"/>
    <w:rsid w:val="00E61DDE"/>
    <w:rsid w:val="00E673E6"/>
    <w:rsid w:val="00F36B9C"/>
    <w:rsid w:val="00FA7D7C"/>
    <w:rsid w:val="00FF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69FC73C"/>
  <w15:docId w15:val="{AC24C4FA-1CEA-47B7-86DF-313FE4EA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qFormat/>
    <w:rsid w:val="00F36B9C"/>
    <w:pPr>
      <w:keepNext/>
      <w:widowControl/>
      <w:numPr>
        <w:numId w:val="1"/>
      </w:numPr>
      <w:suppressAutoHyphens/>
      <w:autoSpaceDE/>
      <w:autoSpaceDN/>
      <w:adjustRightInd/>
      <w:spacing w:before="240" w:after="60" w:line="100" w:lineRule="atLeast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F36B9C"/>
    <w:pPr>
      <w:spacing w:after="120"/>
    </w:pPr>
  </w:style>
  <w:style w:type="character" w:customStyle="1" w:styleId="a4">
    <w:name w:val="Основной текст Знак"/>
    <w:basedOn w:val="a1"/>
    <w:link w:val="a0"/>
    <w:rsid w:val="00F36B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36B9C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5">
    <w:name w:val="Hyperlink"/>
    <w:rsid w:val="00F36B9C"/>
    <w:rPr>
      <w:color w:val="000080"/>
      <w:u w:val="single"/>
    </w:rPr>
  </w:style>
  <w:style w:type="paragraph" w:styleId="a6">
    <w:name w:val="header"/>
    <w:basedOn w:val="a"/>
    <w:link w:val="a7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76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176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12</cp:revision>
  <dcterms:created xsi:type="dcterms:W3CDTF">2023-03-22T12:24:00Z</dcterms:created>
  <dcterms:modified xsi:type="dcterms:W3CDTF">2026-03-03T13:05:00Z</dcterms:modified>
</cp:coreProperties>
</file>